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A45E" w14:textId="58C2E020" w:rsidR="00A6211A" w:rsidRPr="00A6211A" w:rsidRDefault="00A6211A" w:rsidP="00A6211A">
      <w:pPr>
        <w:tabs>
          <w:tab w:val="left" w:pos="3320"/>
        </w:tabs>
        <w:spacing w:before="240" w:line="259" w:lineRule="auto"/>
        <w:rPr>
          <w:rFonts w:eastAsia="Calibri" w:cs="Times New Roman"/>
          <w:bCs/>
          <w:color w:val="000000" w:themeColor="text1"/>
          <w:sz w:val="20"/>
          <w:szCs w:val="20"/>
        </w:rPr>
      </w:pPr>
      <w:r>
        <w:rPr>
          <w:rFonts w:eastAsia="Calibri" w:cs="Times New Roman"/>
          <w:bCs/>
          <w:color w:val="000000" w:themeColor="text1"/>
          <w:sz w:val="20"/>
          <w:szCs w:val="20"/>
        </w:rPr>
        <w:t>Příloha č. 4: Doložení zajištění publicity CLLD</w:t>
      </w:r>
    </w:p>
    <w:p w14:paraId="094AAFD6" w14:textId="77777777" w:rsidR="00A53A72" w:rsidRDefault="00A53A72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</w:p>
    <w:p w14:paraId="7BE5E1F7" w14:textId="584C7C55" w:rsidR="00A6211A" w:rsidRPr="00A6211A" w:rsidRDefault="00A6211A" w:rsidP="00A6211A">
      <w:pPr>
        <w:tabs>
          <w:tab w:val="left" w:pos="3320"/>
        </w:tabs>
        <w:spacing w:before="240" w:line="259" w:lineRule="auto"/>
        <w:jc w:val="center"/>
        <w:rPr>
          <w:rFonts w:eastAsia="Calibri" w:cs="Times New Roman"/>
          <w:b/>
          <w:color w:val="26336A"/>
          <w:sz w:val="28"/>
          <w:szCs w:val="28"/>
        </w:rPr>
      </w:pPr>
      <w:r w:rsidRPr="00A6211A">
        <w:rPr>
          <w:rFonts w:eastAsia="Calibri" w:cs="Times New Roman"/>
          <w:b/>
          <w:color w:val="26336A"/>
          <w:sz w:val="28"/>
          <w:szCs w:val="28"/>
        </w:rPr>
        <w:t>DOLOŽENÍ ZAJIŠTĚNÍ PUBLICITY</w:t>
      </w:r>
    </w:p>
    <w:p w14:paraId="3D1AACA1" w14:textId="2CC03CB0" w:rsidR="00A6211A" w:rsidRPr="00A6211A" w:rsidRDefault="00A6211A" w:rsidP="00A6211A">
      <w:pPr>
        <w:widowControl w:val="0"/>
        <w:autoSpaceDE w:val="0"/>
        <w:autoSpaceDN w:val="0"/>
        <w:jc w:val="center"/>
        <w:rPr>
          <w:rFonts w:eastAsia="Calibri" w:cs="Calibri"/>
          <w:color w:val="4472C4"/>
          <w:kern w:val="0"/>
          <w:sz w:val="36"/>
          <w:szCs w:val="28"/>
          <w:lang w:eastAsia="cs-CZ" w:bidi="cs-CZ"/>
          <w14:ligatures w14:val="none"/>
        </w:rPr>
      </w:pP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 xml:space="preserve">v rámci </w:t>
      </w:r>
      <w:r w:rsidR="00C77DA8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5</w:t>
      </w: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 xml:space="preserve">. výzvy MAS Hlubocko – Lišovsko – IROP – </w:t>
      </w:r>
      <w:r w:rsidR="00C77DA8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Cestovní ruch I</w:t>
      </w:r>
      <w:r w:rsidRPr="00A6211A">
        <w:rPr>
          <w:rFonts w:eastAsia="Calibri" w:cs="Calibri"/>
          <w:b/>
          <w:color w:val="26336A"/>
          <w:kern w:val="0"/>
          <w:sz w:val="28"/>
          <w:szCs w:val="28"/>
          <w:lang w:eastAsia="cs-CZ" w:bidi="cs-CZ"/>
          <w14:ligatures w14:val="none"/>
        </w:rPr>
        <w:t>.</w:t>
      </w:r>
      <w:r w:rsidRPr="00A6211A">
        <w:rPr>
          <w:rFonts w:eastAsia="Calibri" w:cs="Calibri"/>
          <w:b/>
          <w:color w:val="4472C4"/>
          <w:kern w:val="0"/>
          <w:sz w:val="32"/>
          <w:szCs w:val="32"/>
          <w:lang w:eastAsia="cs-CZ" w:bidi="cs-CZ"/>
          <w14:ligatures w14:val="none"/>
        </w:rPr>
        <w:br/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Vazba na výzvu ŘO IROP č. </w:t>
      </w:r>
      <w:r w:rsidR="00C77DA8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>86</w:t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 „</w:t>
      </w:r>
      <w:r w:rsidR="00C77DA8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>Cestovní ruch</w:t>
      </w:r>
      <w:r w:rsidRPr="00A6211A">
        <w:rPr>
          <w:rFonts w:eastAsia="Calibri" w:cs="Calibri"/>
          <w:kern w:val="0"/>
          <w:sz w:val="24"/>
          <w:szCs w:val="24"/>
          <w:lang w:eastAsia="cs-CZ" w:bidi="cs-CZ"/>
          <w14:ligatures w14:val="none"/>
        </w:rPr>
        <w:t xml:space="preserve"> – SC 5.1 (CLLD).</w:t>
      </w:r>
    </w:p>
    <w:p w14:paraId="783CC30E" w14:textId="77777777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</w:p>
    <w:p w14:paraId="435D658B" w14:textId="5D21E436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Žadatel, sídlo, adresa:</w:t>
      </w:r>
    </w:p>
    <w:p w14:paraId="710D6327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>IČ:</w:t>
      </w:r>
    </w:p>
    <w:p w14:paraId="29A1D152" w14:textId="77777777" w:rsidR="00A6211A" w:rsidRPr="00A6211A" w:rsidRDefault="00A6211A" w:rsidP="00A6211A">
      <w:pPr>
        <w:tabs>
          <w:tab w:val="left" w:pos="3320"/>
        </w:tabs>
        <w:spacing w:line="259" w:lineRule="auto"/>
        <w:rPr>
          <w:rFonts w:eastAsia="Calibri" w:cs="Times New Roman"/>
          <w:bCs/>
          <w:sz w:val="16"/>
          <w:szCs w:val="16"/>
        </w:rPr>
      </w:pPr>
    </w:p>
    <w:p w14:paraId="3FE7FDE5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Čestně prohlašujeme, že v rámci realizace projektu </w:t>
      </w:r>
      <w:r w:rsidRPr="00A6211A">
        <w:rPr>
          <w:rFonts w:eastAsia="Calibri" w:cs="Times New Roman"/>
          <w:bCs/>
          <w:i/>
          <w:iCs/>
          <w:color w:val="FF0000"/>
        </w:rPr>
        <w:t>(Doplňte název)</w:t>
      </w:r>
    </w:p>
    <w:p w14:paraId="10634326" w14:textId="114847E3" w:rsid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</w:rPr>
      </w:pPr>
      <w:r w:rsidRPr="00A6211A">
        <w:rPr>
          <w:rFonts w:eastAsia="Calibri" w:cs="Times New Roman"/>
          <w:bCs/>
        </w:rPr>
        <w:t xml:space="preserve">naplníme níže uvedené body (doplněním ANO/NE), které jsou součástí plnění kritérií bodování v rámci věcného hodnocení pro oblast </w:t>
      </w:r>
      <w:r w:rsidRPr="00A6211A">
        <w:rPr>
          <w:rFonts w:eastAsia="Calibri" w:cs="Times New Roman"/>
          <w:b/>
        </w:rPr>
        <w:t>zajištění publicity CLLD</w:t>
      </w:r>
      <w:r w:rsidRPr="00A6211A">
        <w:rPr>
          <w:rFonts w:eastAsia="Calibri" w:cs="Times New Roman"/>
          <w:bCs/>
        </w:rPr>
        <w:t>.</w:t>
      </w:r>
    </w:p>
    <w:p w14:paraId="5294FCAD" w14:textId="77777777" w:rsidR="00A53A72" w:rsidRPr="00A6211A" w:rsidRDefault="00A53A72" w:rsidP="00A53A72">
      <w:pPr>
        <w:tabs>
          <w:tab w:val="left" w:pos="3320"/>
        </w:tabs>
        <w:spacing w:line="259" w:lineRule="auto"/>
        <w:rPr>
          <w:rFonts w:eastAsia="Calibri" w:cs="Times New Roman"/>
          <w:bCs/>
        </w:rPr>
      </w:pPr>
    </w:p>
    <w:tbl>
      <w:tblPr>
        <w:tblStyle w:val="Mkatabulky"/>
        <w:tblW w:w="15451" w:type="dxa"/>
        <w:tblInd w:w="-714" w:type="dxa"/>
        <w:tblLook w:val="04A0" w:firstRow="1" w:lastRow="0" w:firstColumn="1" w:lastColumn="0" w:noHBand="0" w:noVBand="1"/>
      </w:tblPr>
      <w:tblGrid>
        <w:gridCol w:w="10632"/>
        <w:gridCol w:w="1134"/>
        <w:gridCol w:w="3685"/>
      </w:tblGrid>
      <w:tr w:rsidR="00A6211A" w:rsidRPr="00A6211A" w14:paraId="0E139586" w14:textId="77777777" w:rsidTr="00A6211A">
        <w:tc>
          <w:tcPr>
            <w:tcW w:w="10632" w:type="dxa"/>
            <w:shd w:val="clear" w:color="auto" w:fill="26336A"/>
            <w:vAlign w:val="center"/>
          </w:tcPr>
          <w:p w14:paraId="74E0D453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Popis publicity</w:t>
            </w:r>
          </w:p>
        </w:tc>
        <w:tc>
          <w:tcPr>
            <w:tcW w:w="1134" w:type="dxa"/>
            <w:shd w:val="clear" w:color="auto" w:fill="26336A"/>
            <w:vAlign w:val="center"/>
          </w:tcPr>
          <w:p w14:paraId="703E758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/>
                <w:sz w:val="20"/>
                <w:szCs w:val="20"/>
              </w:rPr>
            </w:pPr>
            <w:r w:rsidRPr="00A6211A">
              <w:rPr>
                <w:rFonts w:eastAsia="Calibri" w:cs="Times New Roman"/>
                <w:b/>
                <w:sz w:val="20"/>
                <w:szCs w:val="20"/>
              </w:rPr>
              <w:t>ANO/NE</w:t>
            </w:r>
          </w:p>
        </w:tc>
        <w:tc>
          <w:tcPr>
            <w:tcW w:w="3685" w:type="dxa"/>
            <w:shd w:val="clear" w:color="auto" w:fill="26336A"/>
            <w:vAlign w:val="center"/>
          </w:tcPr>
          <w:p w14:paraId="273096BD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Požadované bodové hodnocení dle Přílohy č. 2 – Hodnotící kritéria</w:t>
            </w:r>
          </w:p>
        </w:tc>
      </w:tr>
      <w:tr w:rsidR="00A6211A" w:rsidRPr="00A6211A" w14:paraId="5CC6C631" w14:textId="77777777" w:rsidTr="00A6211A">
        <w:tc>
          <w:tcPr>
            <w:tcW w:w="10632" w:type="dxa"/>
            <w:vAlign w:val="center"/>
          </w:tcPr>
          <w:p w14:paraId="205BE663" w14:textId="787B9131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1/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00A219FE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65CBD753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81071E1" w14:textId="7777777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zveřejnění informací o projektu a MAS na svém webu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09EDAB2B" w14:textId="3F0D6387" w:rsidR="00A6211A" w:rsidRPr="00A6211A" w:rsidRDefault="00A6211A" w:rsidP="00A6211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propagační akci k projekt</w:t>
            </w:r>
            <w:r w:rsidR="009372A8">
              <w:rPr>
                <w:rFonts w:eastAsia="Calibri" w:cs="Calibri"/>
                <w:color w:val="000000"/>
                <w:sz w:val="20"/>
                <w:szCs w:val="20"/>
              </w:rPr>
              <w:t>u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 xml:space="preserve"> s použitím loga Místní akční skupiny Hlubocko – Lišovsko o.p.s. a informacích o Místní akční skupině Hlubocko – Lišovsko o.p.s.</w:t>
            </w:r>
          </w:p>
          <w:p w14:paraId="7DCC4FB5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A6211A">
              <w:rPr>
                <w:rFonts w:eastAsia="Calibri" w:cs="Times New Roman"/>
                <w:bCs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221AD0B6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9C596A1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Times New Roman" w:cs="Calibri"/>
                <w:bCs/>
                <w:sz w:val="20"/>
                <w:szCs w:val="20"/>
                <w:lang w:eastAsia="cs-CZ"/>
              </w:rPr>
            </w:pPr>
          </w:p>
          <w:p w14:paraId="2C308764" w14:textId="77777777" w:rsidR="00A6211A" w:rsidRPr="00A6211A" w:rsidRDefault="00A6211A" w:rsidP="00A6211A">
            <w:pPr>
              <w:tabs>
                <w:tab w:val="left" w:pos="3320"/>
              </w:tabs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52B6D187" w14:textId="77777777" w:rsidTr="00A6211A">
        <w:tc>
          <w:tcPr>
            <w:tcW w:w="10632" w:type="dxa"/>
            <w:vAlign w:val="center"/>
          </w:tcPr>
          <w:p w14:paraId="50AE2ED9" w14:textId="78704AA9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lastRenderedPageBreak/>
              <w:t>2/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45482DFF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7D197071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>vydání tiskové zprávy ve sdělovacích prostředcích (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informace o projektu, logo, odkaz, informace o Místní akční skupině Hlubocko – Lišovsko o.p.s.)</w:t>
            </w:r>
          </w:p>
          <w:p w14:paraId="53FB92F7" w14:textId="77777777" w:rsidR="00A6211A" w:rsidRPr="00A6211A" w:rsidRDefault="00A6211A" w:rsidP="00A6211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7541E79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7C5D9DB5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E782882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B3A941C" w14:textId="77777777" w:rsidTr="00A6211A">
        <w:tc>
          <w:tcPr>
            <w:tcW w:w="10632" w:type="dxa"/>
            <w:vAlign w:val="center"/>
          </w:tcPr>
          <w:p w14:paraId="4A90FAC3" w14:textId="5211C414" w:rsidR="00A6211A" w:rsidRPr="00A6211A" w:rsidRDefault="009026DC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3/</w:t>
            </w:r>
            <w:r w:rsidR="00A6211A" w:rsidRPr="00A6211A">
              <w:rPr>
                <w:rFonts w:eastAsia="Calibri" w:cs="Calibri"/>
                <w:color w:val="000000"/>
                <w:sz w:val="20"/>
                <w:szCs w:val="20"/>
              </w:rPr>
              <w:t>Žadatel zajistí současně:</w:t>
            </w:r>
          </w:p>
          <w:p w14:paraId="36F0F90F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trvalou ceduli v místě realizace v min. rozměru A4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o projektu a Místní akční skupině Hlubocko – Lišovsko o.p.s.</w:t>
            </w:r>
          </w:p>
          <w:p w14:paraId="558F95B5" w14:textId="77777777" w:rsidR="00A6211A" w:rsidRPr="00A6211A" w:rsidRDefault="00A6211A" w:rsidP="00A6211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color w:val="000000"/>
                <w:sz w:val="20"/>
                <w:szCs w:val="20"/>
              </w:rPr>
              <w:t xml:space="preserve">zveřejnění informací o projektu a MAS na svém webu </w:t>
            </w: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(informace o projektu, logo, odkaz, informace o Místní akční skupině Hlubocko – Lišovsko o.p.s.)</w:t>
            </w:r>
          </w:p>
          <w:p w14:paraId="006F11C1" w14:textId="77777777" w:rsidR="00A6211A" w:rsidRPr="00A6211A" w:rsidRDefault="00A6211A" w:rsidP="00A6211A">
            <w:pPr>
              <w:autoSpaceDE w:val="0"/>
              <w:autoSpaceDN w:val="0"/>
              <w:adjustRightInd w:val="0"/>
              <w:ind w:right="121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211A">
              <w:rPr>
                <w:rFonts w:eastAsia="Calibri" w:cs="Calibri"/>
                <w:bCs/>
                <w:color w:val="000000"/>
                <w:sz w:val="20"/>
                <w:szCs w:val="20"/>
              </w:rPr>
              <w:t>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4008DA27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EA5D71F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A6211A" w:rsidRPr="00A6211A" w14:paraId="2D2951E8" w14:textId="77777777" w:rsidTr="00A6211A">
        <w:tc>
          <w:tcPr>
            <w:tcW w:w="10632" w:type="dxa"/>
            <w:vAlign w:val="center"/>
          </w:tcPr>
          <w:p w14:paraId="0150B378" w14:textId="1237076D" w:rsidR="00A6211A" w:rsidRPr="00A6211A" w:rsidRDefault="009026DC" w:rsidP="00A6211A">
            <w:pPr>
              <w:tabs>
                <w:tab w:val="left" w:pos="3320"/>
              </w:tabs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4/</w:t>
            </w:r>
            <w:r w:rsidR="00A6211A" w:rsidRPr="00A6211A">
              <w:rPr>
                <w:rFonts w:eastAsia="Calibri" w:cs="Calibri"/>
                <w:sz w:val="20"/>
                <w:szCs w:val="20"/>
              </w:rPr>
              <w:t xml:space="preserve">Žadatel zajistí zveřejnění informací o projektu a MAS na svém webu </w:t>
            </w:r>
            <w:r w:rsidR="00A6211A" w:rsidRPr="00A6211A">
              <w:rPr>
                <w:rFonts w:eastAsia="Calibri" w:cs="Times New Roman"/>
                <w:bCs/>
                <w:sz w:val="20"/>
                <w:szCs w:val="20"/>
              </w:rPr>
              <w:t>(informace o projektu, logo, odkaz, informace o Místní akční skupině Hlubocko – Lišovsko o.p.s.) na základě konzultace s manažerem IROP/vedoucím kanceláře.</w:t>
            </w:r>
          </w:p>
        </w:tc>
        <w:tc>
          <w:tcPr>
            <w:tcW w:w="1134" w:type="dxa"/>
            <w:vAlign w:val="center"/>
          </w:tcPr>
          <w:p w14:paraId="1001A60A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A4B7DE4" w14:textId="77777777" w:rsidR="00A6211A" w:rsidRPr="00A6211A" w:rsidRDefault="00A6211A" w:rsidP="00A6211A">
            <w:pPr>
              <w:tabs>
                <w:tab w:val="left" w:pos="3320"/>
              </w:tabs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61911B9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tbl>
      <w:tblPr>
        <w:tblW w:w="979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03"/>
        <w:gridCol w:w="6389"/>
      </w:tblGrid>
      <w:tr w:rsidR="00A6211A" w:rsidRPr="00A6211A" w14:paraId="255EF221" w14:textId="77777777" w:rsidTr="009026DC">
        <w:trPr>
          <w:trHeight w:val="453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71FFA6A4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Místo a datum:</w:t>
            </w:r>
          </w:p>
        </w:tc>
        <w:tc>
          <w:tcPr>
            <w:tcW w:w="6389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A8E4D0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D6ABF6A" w14:textId="77777777" w:rsidTr="00A6211A">
        <w:trPr>
          <w:trHeight w:val="255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467BAB7D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>Jméno a příjmení statutárního zástupce/pověřeného zástupce: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116EA98A" w14:textId="77777777" w:rsidR="00A6211A" w:rsidRPr="00A6211A" w:rsidRDefault="00A6211A" w:rsidP="00A6211A">
            <w:pPr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6211A" w:rsidRPr="00A6211A" w14:paraId="5A62E92E" w14:textId="77777777" w:rsidTr="00A6211A">
        <w:trPr>
          <w:trHeight w:val="1356"/>
        </w:trPr>
        <w:tc>
          <w:tcPr>
            <w:tcW w:w="3403" w:type="dxa"/>
            <w:shd w:val="clear" w:color="auto" w:fill="FFFFFF"/>
            <w:noWrap/>
            <w:vAlign w:val="center"/>
            <w:hideMark/>
          </w:tcPr>
          <w:p w14:paraId="633E2CC2" w14:textId="77777777" w:rsidR="00A6211A" w:rsidRPr="00A6211A" w:rsidRDefault="00A6211A" w:rsidP="00A6211A">
            <w:pPr>
              <w:rPr>
                <w:rFonts w:eastAsia="Calibri" w:cs="Arial"/>
                <w:bCs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sz w:val="20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389" w:type="dxa"/>
            <w:shd w:val="clear" w:color="auto" w:fill="FFFFFF"/>
            <w:noWrap/>
            <w:vAlign w:val="center"/>
            <w:hideMark/>
          </w:tcPr>
          <w:p w14:paraId="6347F3DA" w14:textId="77777777" w:rsidR="00A6211A" w:rsidRPr="00A6211A" w:rsidRDefault="00A6211A" w:rsidP="00A6211A">
            <w:pPr>
              <w:rPr>
                <w:rFonts w:eastAsia="Calibri" w:cs="Arial"/>
                <w:bCs/>
                <w:color w:val="FF0000"/>
                <w:sz w:val="20"/>
                <w:szCs w:val="20"/>
              </w:rPr>
            </w:pPr>
            <w:r w:rsidRPr="00A6211A">
              <w:rPr>
                <w:rFonts w:eastAsia="Calibri"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1F9874A3" w14:textId="77777777" w:rsidR="00A6211A" w:rsidRPr="00A6211A" w:rsidRDefault="00A6211A" w:rsidP="00A6211A">
      <w:pPr>
        <w:tabs>
          <w:tab w:val="left" w:pos="3320"/>
        </w:tabs>
        <w:spacing w:after="160" w:line="259" w:lineRule="auto"/>
        <w:rPr>
          <w:rFonts w:eastAsia="Calibri" w:cs="Times New Roman"/>
          <w:bCs/>
          <w:sz w:val="24"/>
        </w:rPr>
      </w:pPr>
    </w:p>
    <w:p w14:paraId="2886CB17" w14:textId="77777777" w:rsidR="00517CF4" w:rsidRDefault="00517CF4" w:rsidP="00DA2509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sectPr w:rsidR="00517CF4" w:rsidSect="00A6211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13CE4" w14:textId="77777777" w:rsidR="00F47A47" w:rsidRDefault="00F47A47" w:rsidP="00BD10EA">
      <w:r>
        <w:separator/>
      </w:r>
    </w:p>
  </w:endnote>
  <w:endnote w:type="continuationSeparator" w:id="0">
    <w:p w14:paraId="41E6F13D" w14:textId="77777777" w:rsidR="00F47A47" w:rsidRDefault="00F47A47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559837448"/>
      <w:docPartObj>
        <w:docPartGallery w:val="Page Numbers (Bottom of Page)"/>
        <w:docPartUnique/>
      </w:docPartObj>
    </w:sdtPr>
    <w:sdtContent>
      <w:p w14:paraId="49C6ED4E" w14:textId="36A27000" w:rsidR="0098515A" w:rsidRDefault="0098515A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FA8CB67" w14:textId="77777777" w:rsidR="0098515A" w:rsidRDefault="0098515A" w:rsidP="009851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C8AE" w14:textId="77777777" w:rsidR="006518A4" w:rsidRPr="00DA41F2" w:rsidRDefault="006518A4" w:rsidP="0098515A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</w:rPr>
      <w:id w:val="-1977591733"/>
      <w:docPartObj>
        <w:docPartGallery w:val="Page Numbers (Bottom of Page)"/>
        <w:docPartUnique/>
      </w:docPartObj>
    </w:sdtPr>
    <w:sdtContent>
      <w:p w14:paraId="737E449A" w14:textId="77777777" w:rsidR="0098515A" w:rsidRDefault="0098515A" w:rsidP="0098515A">
        <w:pPr>
          <w:pStyle w:val="Zpat"/>
          <w:framePr w:wrap="none" w:vAnchor="text" w:hAnchor="page" w:x="15441" w:y="1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9F83" w14:textId="77777777" w:rsidR="00F47A47" w:rsidRDefault="00F47A47" w:rsidP="00BD10EA">
      <w:r>
        <w:separator/>
      </w:r>
    </w:p>
  </w:footnote>
  <w:footnote w:type="continuationSeparator" w:id="0">
    <w:p w14:paraId="62384398" w14:textId="77777777" w:rsidR="00F47A47" w:rsidRDefault="00F47A47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5101" w14:textId="3344D1CC" w:rsidR="00DA41F2" w:rsidRDefault="00517CF4" w:rsidP="00BD10EA">
    <w:pPr>
      <w:pStyle w:val="Zhlav"/>
    </w:pPr>
    <w:r>
      <w:rPr>
        <w:noProof/>
        <w:shd w:val="clear" w:color="auto" w:fill="FF9900"/>
      </w:rPr>
      <w:drawing>
        <wp:anchor distT="0" distB="0" distL="114300" distR="114300" simplePos="0" relativeHeight="251665408" behindDoc="0" locked="0" layoutInCell="1" allowOverlap="1" wp14:anchorId="572AFBA7" wp14:editId="4961CD39">
          <wp:simplePos x="0" y="0"/>
          <wp:positionH relativeFrom="page">
            <wp:align>center</wp:align>
          </wp:positionH>
          <wp:positionV relativeFrom="paragraph">
            <wp:posOffset>14429</wp:posOffset>
          </wp:positionV>
          <wp:extent cx="4903200" cy="590400"/>
          <wp:effectExtent l="0" t="0" r="0" b="0"/>
          <wp:wrapNone/>
          <wp:docPr id="9445347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981569" name="Obrázek 3839815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32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509">
      <w:rPr>
        <w:noProof/>
      </w:rPr>
      <w:drawing>
        <wp:anchor distT="0" distB="0" distL="114300" distR="114300" simplePos="0" relativeHeight="251661312" behindDoc="1" locked="0" layoutInCell="1" allowOverlap="1" wp14:anchorId="20A80BBA" wp14:editId="09B87C66">
          <wp:simplePos x="0" y="0"/>
          <wp:positionH relativeFrom="column">
            <wp:posOffset>8498353</wp:posOffset>
          </wp:positionH>
          <wp:positionV relativeFrom="paragraph">
            <wp:posOffset>-144780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1712766603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761A8F50">
              <wp:simplePos x="0" y="0"/>
              <wp:positionH relativeFrom="column">
                <wp:posOffset>-915670</wp:posOffset>
              </wp:positionH>
              <wp:positionV relativeFrom="paragraph">
                <wp:posOffset>-75565</wp:posOffset>
              </wp:positionV>
              <wp:extent cx="9360000" cy="0"/>
              <wp:effectExtent l="0" t="0" r="12700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C68FB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pt,-5.95pt" to="664.9pt,-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62C58255" w14:textId="77777777" w:rsidR="00517CF4" w:rsidRDefault="00517CF4" w:rsidP="00BD10EA">
    <w:pPr>
      <w:pStyle w:val="Zhlav"/>
    </w:pPr>
  </w:p>
  <w:p w14:paraId="478A3E00" w14:textId="534E318D" w:rsidR="00517CF4" w:rsidRDefault="00517CF4" w:rsidP="00BD10EA">
    <w:pPr>
      <w:pStyle w:val="Zhlav"/>
    </w:pPr>
  </w:p>
  <w:p w14:paraId="22A3D1E6" w14:textId="77777777" w:rsidR="00A6211A" w:rsidRDefault="00A6211A" w:rsidP="00BD10EA">
    <w:pPr>
      <w:pStyle w:val="Zhlav"/>
    </w:pPr>
  </w:p>
  <w:p w14:paraId="51C3AAC8" w14:textId="1318A37E" w:rsidR="00517CF4" w:rsidRDefault="00517CF4" w:rsidP="00BD1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40208"/>
    <w:multiLevelType w:val="hybridMultilevel"/>
    <w:tmpl w:val="8F844FA4"/>
    <w:lvl w:ilvl="0" w:tplc="E52A1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31101"/>
    <w:multiLevelType w:val="hybridMultilevel"/>
    <w:tmpl w:val="F0244C9C"/>
    <w:lvl w:ilvl="0" w:tplc="5002C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05431"/>
    <w:multiLevelType w:val="hybridMultilevel"/>
    <w:tmpl w:val="98B016AE"/>
    <w:lvl w:ilvl="0" w:tplc="DD7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696881">
    <w:abstractNumId w:val="0"/>
  </w:num>
  <w:num w:numId="2" w16cid:durableId="325330825">
    <w:abstractNumId w:val="3"/>
  </w:num>
  <w:num w:numId="3" w16cid:durableId="707998250">
    <w:abstractNumId w:val="2"/>
  </w:num>
  <w:num w:numId="4" w16cid:durableId="166462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166BD1"/>
    <w:rsid w:val="002A2399"/>
    <w:rsid w:val="002D1ED4"/>
    <w:rsid w:val="003631DC"/>
    <w:rsid w:val="00483D4D"/>
    <w:rsid w:val="00517CF4"/>
    <w:rsid w:val="0054617B"/>
    <w:rsid w:val="006518A4"/>
    <w:rsid w:val="006D2F0B"/>
    <w:rsid w:val="00755F6A"/>
    <w:rsid w:val="008141A0"/>
    <w:rsid w:val="00852959"/>
    <w:rsid w:val="009026DC"/>
    <w:rsid w:val="009372A8"/>
    <w:rsid w:val="0098515A"/>
    <w:rsid w:val="009A186F"/>
    <w:rsid w:val="009C41EE"/>
    <w:rsid w:val="009E171C"/>
    <w:rsid w:val="00A53A72"/>
    <w:rsid w:val="00A6211A"/>
    <w:rsid w:val="00AC4748"/>
    <w:rsid w:val="00AD1265"/>
    <w:rsid w:val="00AF06F9"/>
    <w:rsid w:val="00B3788B"/>
    <w:rsid w:val="00B42B96"/>
    <w:rsid w:val="00B46A04"/>
    <w:rsid w:val="00BC451A"/>
    <w:rsid w:val="00BD10EA"/>
    <w:rsid w:val="00C77DA8"/>
    <w:rsid w:val="00D011F0"/>
    <w:rsid w:val="00D66B8A"/>
    <w:rsid w:val="00DA2509"/>
    <w:rsid w:val="00DA41F2"/>
    <w:rsid w:val="00E161AD"/>
    <w:rsid w:val="00E44131"/>
    <w:rsid w:val="00E83197"/>
    <w:rsid w:val="00F46249"/>
    <w:rsid w:val="00F47A47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A25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DA2509"/>
    <w:rPr>
      <w:rFonts w:ascii="Montserrat" w:hAnsi="Montserrat"/>
      <w:sz w:val="22"/>
      <w:szCs w:val="22"/>
    </w:rPr>
  </w:style>
  <w:style w:type="table" w:styleId="Mkatabulky">
    <w:name w:val="Table Grid"/>
    <w:basedOn w:val="Normlntabulka"/>
    <w:uiPriority w:val="39"/>
    <w:rsid w:val="00A6211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8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0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5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A013FA-7DCE-5A43-ABA6-A0BEA7B8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7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6</cp:revision>
  <cp:lastPrinted>2024-03-26T16:25:00Z</cp:lastPrinted>
  <dcterms:created xsi:type="dcterms:W3CDTF">2024-07-23T06:52:00Z</dcterms:created>
  <dcterms:modified xsi:type="dcterms:W3CDTF">2025-03-14T11:08:00Z</dcterms:modified>
</cp:coreProperties>
</file>